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62" w:rsidRDefault="00E61B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Daniel Janosik: Biography Sketch</w:t>
      </w:r>
    </w:p>
    <w:p w:rsidR="005E0F87" w:rsidRDefault="005E0F87">
      <w:pPr>
        <w:rPr>
          <w:rFonts w:ascii="Times New Roman" w:hAnsi="Times New Roman" w:cs="Times New Roman"/>
          <w:sz w:val="32"/>
          <w:szCs w:val="32"/>
        </w:rPr>
      </w:pPr>
    </w:p>
    <w:p w:rsidR="005E0F87" w:rsidRPr="00E61B16" w:rsidRDefault="005E0F87">
      <w:pPr>
        <w:rPr>
          <w:rFonts w:ascii="Times New Roman" w:hAnsi="Times New Roman" w:cs="Times New Roman"/>
        </w:rPr>
      </w:pPr>
      <w:r w:rsidRPr="00E61B16">
        <w:rPr>
          <w:rFonts w:ascii="Times New Roman" w:hAnsi="Times New Roman" w:cs="Times New Roman"/>
        </w:rPr>
        <w:t>Longer bio:</w:t>
      </w:r>
    </w:p>
    <w:p w:rsidR="002B1362" w:rsidRPr="00E61B16" w:rsidRDefault="008C34B0">
      <w:r w:rsidRPr="00E61B16">
        <w:rPr>
          <w:rFonts w:ascii="Times New Roman" w:hAnsi="Times New Roman" w:cs="Times New Roman"/>
        </w:rPr>
        <w:t>Daniel Janosik</w:t>
      </w:r>
      <w:r w:rsidR="002B1362" w:rsidRPr="00E61B16">
        <w:rPr>
          <w:rFonts w:ascii="Times New Roman" w:hAnsi="Times New Roman" w:cs="Times New Roman"/>
        </w:rPr>
        <w:t xml:space="preserve"> </w:t>
      </w:r>
      <w:r w:rsidRPr="00E61B16">
        <w:rPr>
          <w:rFonts w:ascii="Times New Roman" w:hAnsi="Times New Roman" w:cs="Times New Roman"/>
        </w:rPr>
        <w:t>received his</w:t>
      </w:r>
      <w:r w:rsidR="002B1362" w:rsidRPr="00E61B16">
        <w:rPr>
          <w:rFonts w:ascii="Times New Roman" w:hAnsi="Times New Roman" w:cs="Times New Roman"/>
        </w:rPr>
        <w:t xml:space="preserve"> Ph.D. in</w:t>
      </w:r>
      <w:r w:rsidRPr="00E61B16">
        <w:rPr>
          <w:rFonts w:ascii="Times New Roman" w:hAnsi="Times New Roman" w:cs="Times New Roman"/>
        </w:rPr>
        <w:t xml:space="preserve"> Historical Theology/Apologetics</w:t>
      </w:r>
      <w:r w:rsidR="002B1362" w:rsidRPr="00E61B16">
        <w:rPr>
          <w:rFonts w:ascii="Times New Roman" w:hAnsi="Times New Roman" w:cs="Times New Roman"/>
        </w:rPr>
        <w:t xml:space="preserve"> from the </w:t>
      </w:r>
      <w:r w:rsidRPr="00E61B16">
        <w:rPr>
          <w:rFonts w:ascii="Times New Roman" w:hAnsi="Times New Roman" w:cs="Times New Roman"/>
        </w:rPr>
        <w:t>London School of Theology</w:t>
      </w:r>
      <w:r w:rsidR="00EF152F" w:rsidRPr="00E61B16">
        <w:rPr>
          <w:rFonts w:ascii="Times New Roman" w:hAnsi="Times New Roman" w:cs="Times New Roman"/>
        </w:rPr>
        <w:t xml:space="preserve"> with his dissertation on “John of Damascus, First Apologist to the Muslims</w:t>
      </w:r>
      <w:r w:rsidR="002B1362" w:rsidRPr="00E61B16">
        <w:rPr>
          <w:rFonts w:ascii="Times New Roman" w:hAnsi="Times New Roman" w:cs="Times New Roman"/>
        </w:rPr>
        <w:t>.</w:t>
      </w:r>
      <w:r w:rsidR="00EF152F" w:rsidRPr="00E61B16">
        <w:rPr>
          <w:rFonts w:ascii="Times New Roman" w:hAnsi="Times New Roman" w:cs="Times New Roman"/>
        </w:rPr>
        <w:t>”</w:t>
      </w:r>
      <w:r w:rsidR="002B1362" w:rsidRPr="00E61B16">
        <w:rPr>
          <w:rFonts w:ascii="Times New Roman" w:hAnsi="Times New Roman" w:cs="Times New Roman"/>
        </w:rPr>
        <w:t xml:space="preserve"> </w:t>
      </w:r>
      <w:r w:rsidR="00EF152F" w:rsidRPr="00E61B16">
        <w:rPr>
          <w:rFonts w:ascii="Times New Roman" w:hAnsi="Times New Roman" w:cs="Times New Roman"/>
        </w:rPr>
        <w:t xml:space="preserve">He also received his undergraduate degree from the College of William and Mary and his M.Div. and M.A. </w:t>
      </w:r>
      <w:r w:rsidR="005E0F87" w:rsidRPr="00E61B16">
        <w:rPr>
          <w:rFonts w:ascii="Times New Roman" w:hAnsi="Times New Roman" w:cs="Times New Roman"/>
        </w:rPr>
        <w:t>(</w:t>
      </w:r>
      <w:r w:rsidR="00EF152F" w:rsidRPr="00E61B16">
        <w:rPr>
          <w:rFonts w:ascii="Times New Roman" w:hAnsi="Times New Roman" w:cs="Times New Roman"/>
        </w:rPr>
        <w:t>Islamic Studies</w:t>
      </w:r>
      <w:r w:rsidR="005E0F87" w:rsidRPr="00E61B16">
        <w:rPr>
          <w:rFonts w:ascii="Times New Roman" w:hAnsi="Times New Roman" w:cs="Times New Roman"/>
        </w:rPr>
        <w:t>) from</w:t>
      </w:r>
      <w:r w:rsidR="00EF152F" w:rsidRPr="00E61B16">
        <w:rPr>
          <w:rFonts w:ascii="Times New Roman" w:hAnsi="Times New Roman" w:cs="Times New Roman"/>
        </w:rPr>
        <w:t xml:space="preserve"> Columbia International University. </w:t>
      </w:r>
      <w:r w:rsidR="002B1362" w:rsidRPr="00E61B16">
        <w:rPr>
          <w:rFonts w:ascii="Times New Roman" w:hAnsi="Times New Roman" w:cs="Times New Roman"/>
        </w:rPr>
        <w:t xml:space="preserve">Dr. </w:t>
      </w:r>
      <w:r w:rsidR="00EF152F" w:rsidRPr="00E61B16">
        <w:rPr>
          <w:rFonts w:ascii="Times New Roman" w:hAnsi="Times New Roman" w:cs="Times New Roman"/>
        </w:rPr>
        <w:t>Janosik</w:t>
      </w:r>
      <w:r w:rsidR="002B1362" w:rsidRPr="00E61B16">
        <w:rPr>
          <w:rFonts w:ascii="Times New Roman" w:hAnsi="Times New Roman" w:cs="Times New Roman"/>
        </w:rPr>
        <w:t xml:space="preserve"> is </w:t>
      </w:r>
      <w:r w:rsidR="00EF152F" w:rsidRPr="00E61B16">
        <w:rPr>
          <w:rFonts w:ascii="Times New Roman" w:hAnsi="Times New Roman" w:cs="Times New Roman"/>
        </w:rPr>
        <w:t xml:space="preserve">an Associate </w:t>
      </w:r>
      <w:r w:rsidR="002B1362" w:rsidRPr="00E61B16">
        <w:rPr>
          <w:rFonts w:ascii="Times New Roman" w:hAnsi="Times New Roman" w:cs="Times New Roman"/>
        </w:rPr>
        <w:t xml:space="preserve">Professor of Apologetics and </w:t>
      </w:r>
      <w:r w:rsidR="00EF152F" w:rsidRPr="00E61B16">
        <w:rPr>
          <w:rFonts w:ascii="Times New Roman" w:hAnsi="Times New Roman" w:cs="Times New Roman"/>
        </w:rPr>
        <w:t xml:space="preserve">the </w:t>
      </w:r>
      <w:r w:rsidR="002B1362" w:rsidRPr="00E61B16">
        <w:rPr>
          <w:rFonts w:ascii="Times New Roman" w:hAnsi="Times New Roman" w:cs="Times New Roman"/>
        </w:rPr>
        <w:t xml:space="preserve">Director of </w:t>
      </w:r>
      <w:r w:rsidR="00EF152F" w:rsidRPr="00E61B16">
        <w:rPr>
          <w:rFonts w:ascii="Times New Roman" w:hAnsi="Times New Roman" w:cs="Times New Roman"/>
        </w:rPr>
        <w:t>Online Education</w:t>
      </w:r>
      <w:r w:rsidR="002B1362" w:rsidRPr="00E61B16">
        <w:rPr>
          <w:rFonts w:ascii="Times New Roman" w:hAnsi="Times New Roman" w:cs="Times New Roman"/>
        </w:rPr>
        <w:t xml:space="preserve"> at Southern Evangelical Seminary. </w:t>
      </w:r>
      <w:r w:rsidR="00EF152F" w:rsidRPr="00E61B16">
        <w:t xml:space="preserve">He has </w:t>
      </w:r>
      <w:r w:rsidR="004B7207" w:rsidRPr="00E61B16">
        <w:t xml:space="preserve">taught Biology and Apologetics for over twenty years and has </w:t>
      </w:r>
      <w:r w:rsidR="00EF152F" w:rsidRPr="00E61B16">
        <w:t>done extensive research and teaching in the area of the major world religions and cults, the Creation/Evolution controversy, and</w:t>
      </w:r>
      <w:r w:rsidR="00EF1A7C" w:rsidRPr="00E61B16">
        <w:t>,</w:t>
      </w:r>
      <w:r w:rsidR="00EF152F" w:rsidRPr="00E61B16">
        <w:t xml:space="preserve"> more recently</w:t>
      </w:r>
      <w:r w:rsidR="00EF1A7C" w:rsidRPr="00E61B16">
        <w:t>,</w:t>
      </w:r>
      <w:r w:rsidR="00EF152F" w:rsidRPr="00E61B16">
        <w:t xml:space="preserve"> in Islamic Studies. He has written a number of articles in these areas and has spoken on college campuses and </w:t>
      </w:r>
      <w:r w:rsidR="004B7207" w:rsidRPr="00E61B16">
        <w:t xml:space="preserve">in </w:t>
      </w:r>
      <w:r w:rsidR="00EF152F" w:rsidRPr="00E61B16">
        <w:t xml:space="preserve">churches </w:t>
      </w:r>
      <w:r w:rsidR="004B7207" w:rsidRPr="00E61B16">
        <w:t>throughout</w:t>
      </w:r>
      <w:r w:rsidR="00EF152F" w:rsidRPr="00E61B16">
        <w:t xml:space="preserve"> the East Coast as well as in England, Mexico, China and Japan, where he also served as a missionary.</w:t>
      </w:r>
    </w:p>
    <w:p w:rsidR="005E0F87" w:rsidRDefault="005E0F87"/>
    <w:p w:rsidR="00E61B16" w:rsidRPr="00E61B16" w:rsidRDefault="00E61B16"/>
    <w:p w:rsidR="005E0F87" w:rsidRPr="00E61B16" w:rsidRDefault="005E0F87">
      <w:r w:rsidRPr="00E61B16">
        <w:t>Shorter bio:</w:t>
      </w:r>
    </w:p>
    <w:p w:rsidR="00E61B16" w:rsidRPr="00E61B16" w:rsidRDefault="00E61B16" w:rsidP="00E61B16">
      <w:pPr>
        <w:widowControl w:val="0"/>
        <w:jc w:val="both"/>
      </w:pPr>
      <w:r w:rsidRPr="00E61B16">
        <w:rPr>
          <w:b/>
        </w:rPr>
        <w:t>Ph.D. in THEOLOGY</w:t>
      </w:r>
      <w:r w:rsidRPr="00E61B16">
        <w:t>, 2011, with a cognate in Early Islamic History, Brunel University, supervised at London School of Theology, London, England (</w:t>
      </w:r>
      <w:r>
        <w:t xml:space="preserve">Supervisors: </w:t>
      </w:r>
      <w:bookmarkStart w:id="0" w:name="_GoBack"/>
      <w:bookmarkEnd w:id="0"/>
      <w:r w:rsidRPr="00E61B16">
        <w:t xml:space="preserve">Tony Lane and Peter Riddell). Dissertation: </w:t>
      </w:r>
      <w:r w:rsidRPr="00E61B16">
        <w:rPr>
          <w:i/>
        </w:rPr>
        <w:t>John of Damascus, First Apologist to the Muslims: An Exploration of John of Damascus’ Trinitarian teachings and Apologetic Approaches in the Early Period of Islam.</w:t>
      </w:r>
      <w:r w:rsidRPr="00E61B16">
        <w:t xml:space="preserve"> </w:t>
      </w:r>
    </w:p>
    <w:p w:rsidR="00E61B16" w:rsidRPr="00E61B16" w:rsidRDefault="00E61B16" w:rsidP="00E61B16">
      <w:pPr>
        <w:widowControl w:val="0"/>
        <w:jc w:val="both"/>
      </w:pPr>
    </w:p>
    <w:p w:rsidR="00E61B16" w:rsidRPr="00E61B16" w:rsidRDefault="00E61B16" w:rsidP="00E61B16">
      <w:pPr>
        <w:widowControl w:val="0"/>
        <w:jc w:val="both"/>
      </w:pPr>
      <w:r w:rsidRPr="00E61B16">
        <w:rPr>
          <w:b/>
        </w:rPr>
        <w:t xml:space="preserve">M.A. </w:t>
      </w:r>
      <w:proofErr w:type="gramStart"/>
      <w:r w:rsidRPr="00E61B16">
        <w:rPr>
          <w:b/>
        </w:rPr>
        <w:t>MUSLIM  STUDIES</w:t>
      </w:r>
      <w:proofErr w:type="gramEnd"/>
      <w:r w:rsidRPr="00E61B16">
        <w:t xml:space="preserve">, 2004,  Columbia Biblical Seminary (Columbia International University), Columbia, South Carolina. </w:t>
      </w:r>
    </w:p>
    <w:p w:rsidR="00E61B16" w:rsidRPr="00E61B16" w:rsidRDefault="00E61B16" w:rsidP="00E61B16">
      <w:pPr>
        <w:widowControl w:val="0"/>
        <w:jc w:val="both"/>
      </w:pPr>
    </w:p>
    <w:p w:rsidR="00E61B16" w:rsidRPr="00E61B16" w:rsidRDefault="00E61B16" w:rsidP="00E61B16">
      <w:pPr>
        <w:widowControl w:val="0"/>
        <w:jc w:val="both"/>
      </w:pPr>
      <w:r w:rsidRPr="00E61B16">
        <w:rPr>
          <w:b/>
        </w:rPr>
        <w:t>MASTER OF DIVINITY</w:t>
      </w:r>
      <w:r w:rsidRPr="00E61B16">
        <w:t xml:space="preserve">, 1988, Columbia Biblical Seminary (Concentration in Cross-cultural studies). </w:t>
      </w:r>
    </w:p>
    <w:p w:rsidR="00E61B16" w:rsidRPr="00E61B16" w:rsidRDefault="00E61B16" w:rsidP="00E61B16">
      <w:pPr>
        <w:widowControl w:val="0"/>
        <w:jc w:val="both"/>
      </w:pPr>
    </w:p>
    <w:p w:rsidR="00EF152F" w:rsidRDefault="00E61B16" w:rsidP="00E61B16">
      <w:pPr>
        <w:widowControl w:val="0"/>
        <w:jc w:val="both"/>
      </w:pPr>
      <w:proofErr w:type="gramStart"/>
      <w:r w:rsidRPr="00E61B16">
        <w:rPr>
          <w:b/>
        </w:rPr>
        <w:t>B.A.</w:t>
      </w:r>
      <w:r w:rsidRPr="00E61B16">
        <w:t>, College of William and Mary, 1977.</w:t>
      </w:r>
      <w:proofErr w:type="gramEnd"/>
      <w:r w:rsidRPr="00E61B16">
        <w:t xml:space="preserve"> Major: English Literature; Minor: Biology. </w:t>
      </w:r>
    </w:p>
    <w:p w:rsidR="00E61B16" w:rsidRDefault="00E61B16" w:rsidP="00E61B16">
      <w:pPr>
        <w:widowControl w:val="0"/>
        <w:jc w:val="both"/>
      </w:pPr>
    </w:p>
    <w:p w:rsidR="00E61B16" w:rsidRDefault="00E61B16" w:rsidP="00E61B16">
      <w:pPr>
        <w:widowControl w:val="0"/>
        <w:jc w:val="both"/>
      </w:pPr>
      <w:r>
        <w:t>Present Position</w:t>
      </w:r>
      <w:r w:rsidRPr="00E61B16">
        <w:t xml:space="preserve"> </w:t>
      </w:r>
      <w:r>
        <w:t xml:space="preserve">at Southern Evangelical Seminary: </w:t>
      </w:r>
    </w:p>
    <w:p w:rsidR="00E61B16" w:rsidRPr="00E61B16" w:rsidRDefault="00E61B16" w:rsidP="00E61B16">
      <w:pPr>
        <w:widowControl w:val="0"/>
        <w:jc w:val="both"/>
      </w:pPr>
    </w:p>
    <w:p w:rsidR="00E61B16" w:rsidRDefault="00E61B16" w:rsidP="00E61B16">
      <w:r>
        <w:t xml:space="preserve">Director of Online Education </w:t>
      </w:r>
    </w:p>
    <w:p w:rsidR="00E61B16" w:rsidRDefault="00E61B16" w:rsidP="00E61B16">
      <w:r>
        <w:t>Director of the Islamic Center</w:t>
      </w:r>
    </w:p>
    <w:p w:rsidR="00E61B16" w:rsidRPr="00E61B16" w:rsidRDefault="00E61B16" w:rsidP="00E61B16">
      <w:r>
        <w:t>Associate Professor of Apologetics</w:t>
      </w:r>
    </w:p>
    <w:p w:rsidR="00EF152F" w:rsidRDefault="00EF152F">
      <w:pPr>
        <w:rPr>
          <w:rFonts w:ascii="Times New Roman" w:hAnsi="Times New Roman" w:cs="Times New Roman"/>
          <w:sz w:val="32"/>
          <w:szCs w:val="32"/>
        </w:rPr>
      </w:pPr>
    </w:p>
    <w:p w:rsidR="002B1362" w:rsidRDefault="002B1362"/>
    <w:sectPr w:rsidR="002B1362" w:rsidSect="001140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2B1362"/>
    <w:rsid w:val="001140D6"/>
    <w:rsid w:val="002B1362"/>
    <w:rsid w:val="004B7207"/>
    <w:rsid w:val="005E0F87"/>
    <w:rsid w:val="00886149"/>
    <w:rsid w:val="008C34B0"/>
    <w:rsid w:val="00E61B16"/>
    <w:rsid w:val="00EF152F"/>
    <w:rsid w:val="00EF1A7C"/>
    <w:rsid w:val="00FB50C1"/>
    <w:rsid w:val="00FC001E"/>
    <w:rsid w:val="00FC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Southern Evangelical Seminary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Janosik</dc:creator>
  <cp:lastModifiedBy>Samar Gorial</cp:lastModifiedBy>
  <cp:revision>2</cp:revision>
  <dcterms:created xsi:type="dcterms:W3CDTF">2015-05-04T17:06:00Z</dcterms:created>
  <dcterms:modified xsi:type="dcterms:W3CDTF">2015-05-04T17:06:00Z</dcterms:modified>
</cp:coreProperties>
</file>